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F0498" w14:textId="454D5863" w:rsidR="00D15885" w:rsidRDefault="00B35504" w:rsidP="00785FEF">
      <w:pPr>
        <w:jc w:val="center"/>
        <w:rPr>
          <w:b/>
          <w:bCs/>
          <w:sz w:val="28"/>
          <w:szCs w:val="28"/>
        </w:rPr>
      </w:pPr>
      <w:r w:rsidRPr="00785FEF">
        <w:rPr>
          <w:rFonts w:hint="eastAsia"/>
          <w:b/>
          <w:bCs/>
          <w:sz w:val="28"/>
          <w:szCs w:val="28"/>
        </w:rPr>
        <w:t>2</w:t>
      </w:r>
      <w:r w:rsidRPr="00785FEF">
        <w:rPr>
          <w:b/>
          <w:bCs/>
          <w:sz w:val="28"/>
          <w:szCs w:val="28"/>
        </w:rPr>
        <w:t>022</w:t>
      </w:r>
      <w:r w:rsidRPr="00785FEF">
        <w:rPr>
          <w:rFonts w:hint="eastAsia"/>
          <w:b/>
          <w:bCs/>
          <w:sz w:val="28"/>
          <w:szCs w:val="28"/>
        </w:rPr>
        <w:t>深圳全球招商大会</w:t>
      </w:r>
      <w:r w:rsidRPr="00785FEF">
        <w:rPr>
          <w:rFonts w:hint="eastAsia"/>
          <w:b/>
          <w:bCs/>
          <w:sz w:val="28"/>
          <w:szCs w:val="28"/>
        </w:rPr>
        <w:t>-</w:t>
      </w:r>
      <w:r w:rsidR="001A7DC9" w:rsidRPr="00785FEF">
        <w:rPr>
          <w:rFonts w:hint="eastAsia"/>
          <w:b/>
          <w:bCs/>
          <w:sz w:val="28"/>
          <w:szCs w:val="28"/>
        </w:rPr>
        <w:t>美国</w:t>
      </w:r>
      <w:r w:rsidRPr="00785FEF">
        <w:rPr>
          <w:rFonts w:hint="eastAsia"/>
          <w:b/>
          <w:bCs/>
          <w:sz w:val="28"/>
          <w:szCs w:val="28"/>
        </w:rPr>
        <w:t>底特律分会场活动</w:t>
      </w:r>
      <w:r w:rsidR="006135D3">
        <w:rPr>
          <w:rFonts w:hint="eastAsia"/>
          <w:b/>
          <w:bCs/>
          <w:sz w:val="28"/>
          <w:szCs w:val="28"/>
        </w:rPr>
        <w:t>顺利举办</w:t>
      </w:r>
    </w:p>
    <w:p w14:paraId="5C3B1020" w14:textId="7F11EEAB" w:rsidR="00AF78F1" w:rsidRDefault="00AF78F1" w:rsidP="00910984">
      <w:pPr>
        <w:rPr>
          <w:b/>
          <w:bCs/>
          <w:sz w:val="24"/>
          <w:szCs w:val="24"/>
        </w:rPr>
      </w:pPr>
    </w:p>
    <w:p w14:paraId="0A193C41" w14:textId="22F4DFAA" w:rsidR="00F95FC2" w:rsidRDefault="007C76F1" w:rsidP="00910984">
      <w:r>
        <w:rPr>
          <w:rFonts w:hint="eastAsia"/>
        </w:rPr>
        <w:t>自</w:t>
      </w:r>
      <w:r>
        <w:rPr>
          <w:rFonts w:hint="eastAsia"/>
        </w:rPr>
        <w:t>2</w:t>
      </w:r>
      <w:r>
        <w:t>019</w:t>
      </w:r>
      <w:r>
        <w:rPr>
          <w:rFonts w:hint="eastAsia"/>
        </w:rPr>
        <w:t>年末</w:t>
      </w:r>
      <w:r w:rsidR="00245B91">
        <w:rPr>
          <w:rFonts w:hint="eastAsia"/>
        </w:rPr>
        <w:t>开始</w:t>
      </w:r>
      <w:r>
        <w:rPr>
          <w:rFonts w:hint="eastAsia"/>
        </w:rPr>
        <w:t>，</w:t>
      </w:r>
      <w:r>
        <w:rPr>
          <w:rFonts w:hint="eastAsia"/>
        </w:rPr>
        <w:t xml:space="preserve"> </w:t>
      </w:r>
      <w:r w:rsidRPr="007C76F1">
        <w:rPr>
          <w:rFonts w:hint="eastAsia"/>
        </w:rPr>
        <w:t>一场突如其来的</w:t>
      </w:r>
      <w:r>
        <w:rPr>
          <w:rFonts w:hint="eastAsia"/>
        </w:rPr>
        <w:t>C</w:t>
      </w:r>
      <w:r>
        <w:t>OVID-19</w:t>
      </w:r>
      <w:r w:rsidR="00245B91">
        <w:rPr>
          <w:rFonts w:hint="eastAsia"/>
        </w:rPr>
        <w:t>新冠</w:t>
      </w:r>
      <w:r w:rsidRPr="007C76F1">
        <w:rPr>
          <w:rFonts w:hint="eastAsia"/>
        </w:rPr>
        <w:t>疫情</w:t>
      </w:r>
      <w:r>
        <w:rPr>
          <w:rFonts w:hint="eastAsia"/>
        </w:rPr>
        <w:t>横扫了全球，不仅每个人的生活</w:t>
      </w:r>
      <w:r w:rsidR="009722C5">
        <w:rPr>
          <w:rFonts w:hint="eastAsia"/>
        </w:rPr>
        <w:t>和健康</w:t>
      </w:r>
      <w:r>
        <w:rPr>
          <w:rFonts w:hint="eastAsia"/>
        </w:rPr>
        <w:t>受到了影响，</w:t>
      </w:r>
      <w:r w:rsidR="009722C5">
        <w:rPr>
          <w:rFonts w:hint="eastAsia"/>
        </w:rPr>
        <w:t>全球的经济也遭受了巨大的冲击，供应链紧张而导致的</w:t>
      </w:r>
      <w:r w:rsidR="00245B91">
        <w:rPr>
          <w:rFonts w:hint="eastAsia"/>
        </w:rPr>
        <w:t>诸多日需生活品供应不足，</w:t>
      </w:r>
      <w:r w:rsidR="00CB4816">
        <w:rPr>
          <w:rFonts w:hint="eastAsia"/>
        </w:rPr>
        <w:t>工业</w:t>
      </w:r>
      <w:r w:rsidR="00245B91">
        <w:rPr>
          <w:rFonts w:hint="eastAsia"/>
        </w:rPr>
        <w:t>生产与</w:t>
      </w:r>
      <w:r w:rsidR="009722C5">
        <w:rPr>
          <w:rFonts w:hint="eastAsia"/>
        </w:rPr>
        <w:t>制造</w:t>
      </w:r>
      <w:r w:rsidR="00245B91">
        <w:rPr>
          <w:rFonts w:hint="eastAsia"/>
        </w:rPr>
        <w:t>零部件短缺</w:t>
      </w:r>
      <w:r w:rsidR="009722C5">
        <w:rPr>
          <w:rFonts w:hint="eastAsia"/>
        </w:rPr>
        <w:t>，</w:t>
      </w:r>
      <w:r w:rsidR="00245B91">
        <w:rPr>
          <w:rFonts w:hint="eastAsia"/>
        </w:rPr>
        <w:t>以致波及到了高科技产业所需的</w:t>
      </w:r>
      <w:r w:rsidR="009722C5">
        <w:rPr>
          <w:rFonts w:hint="eastAsia"/>
        </w:rPr>
        <w:t>芯片</w:t>
      </w:r>
      <w:r w:rsidR="00245B91">
        <w:rPr>
          <w:rFonts w:hint="eastAsia"/>
        </w:rPr>
        <w:t>供货严重不足等，而进一步</w:t>
      </w:r>
      <w:r w:rsidR="00F95FC2">
        <w:rPr>
          <w:rFonts w:hint="eastAsia"/>
        </w:rPr>
        <w:t>激化</w:t>
      </w:r>
      <w:r w:rsidR="00245B91">
        <w:rPr>
          <w:rFonts w:hint="eastAsia"/>
        </w:rPr>
        <w:t>了市场</w:t>
      </w:r>
      <w:r w:rsidR="00F95FC2">
        <w:rPr>
          <w:rFonts w:hint="eastAsia"/>
        </w:rPr>
        <w:t>产品的交付延误</w:t>
      </w:r>
      <w:r w:rsidR="00245B91">
        <w:rPr>
          <w:rFonts w:hint="eastAsia"/>
        </w:rPr>
        <w:t>的。在全球经济状况面对如此巨大的挑战下，</w:t>
      </w:r>
      <w:r w:rsidR="00F95FC2">
        <w:rPr>
          <w:rFonts w:hint="eastAsia"/>
        </w:rPr>
        <w:t>各国都在积极寻找与拓展恢复经济的途径与机会。</w:t>
      </w:r>
    </w:p>
    <w:p w14:paraId="252D76C2" w14:textId="77777777" w:rsidR="000A1FA8" w:rsidRDefault="00245B91" w:rsidP="00910984">
      <w:r>
        <w:t>11</w:t>
      </w:r>
      <w:r>
        <w:rPr>
          <w:rFonts w:hint="eastAsia"/>
        </w:rPr>
        <w:t>月</w:t>
      </w:r>
      <w:r>
        <w:rPr>
          <w:rFonts w:hint="eastAsia"/>
        </w:rPr>
        <w:t>5</w:t>
      </w:r>
      <w:r>
        <w:rPr>
          <w:rFonts w:hint="eastAsia"/>
        </w:rPr>
        <w:t>日，</w:t>
      </w:r>
      <w:r>
        <w:rPr>
          <w:rFonts w:hint="eastAsia"/>
        </w:rPr>
        <w:t xml:space="preserve"> </w:t>
      </w:r>
      <w:r>
        <w:rPr>
          <w:rFonts w:hint="eastAsia"/>
        </w:rPr>
        <w:t>由深圳</w:t>
      </w:r>
      <w:r w:rsidR="00EE24B1">
        <w:rPr>
          <w:rFonts w:hint="eastAsia"/>
        </w:rPr>
        <w:t>市</w:t>
      </w:r>
      <w:r>
        <w:rPr>
          <w:rFonts w:hint="eastAsia"/>
        </w:rPr>
        <w:t>主办，</w:t>
      </w:r>
      <w:r>
        <w:rPr>
          <w:rFonts w:hint="eastAsia"/>
        </w:rPr>
        <w:t xml:space="preserve"> </w:t>
      </w:r>
      <w:r>
        <w:rPr>
          <w:rFonts w:hint="eastAsia"/>
        </w:rPr>
        <w:t>底特律中华商会承办的</w:t>
      </w:r>
      <w:r>
        <w:rPr>
          <w:rFonts w:hint="eastAsia"/>
        </w:rPr>
        <w:t>2</w:t>
      </w:r>
      <w:r>
        <w:t>022</w:t>
      </w:r>
      <w:r>
        <w:rPr>
          <w:rFonts w:hint="eastAsia"/>
        </w:rPr>
        <w:t>深圳全球招商大会在美国底特律</w:t>
      </w:r>
      <w:r w:rsidR="00F95FC2">
        <w:rPr>
          <w:rFonts w:hint="eastAsia"/>
        </w:rPr>
        <w:t>成功举办。</w:t>
      </w:r>
    </w:p>
    <w:p w14:paraId="2BCE38F0" w14:textId="7A6C6F30" w:rsidR="000A1FA8" w:rsidRDefault="000A1FA8" w:rsidP="00910984">
      <w:r>
        <w:rPr>
          <w:noProof/>
        </w:rPr>
        <w:drawing>
          <wp:inline distT="0" distB="0" distL="0" distR="0" wp14:anchorId="2CF28A30" wp14:editId="7BBDE14F">
            <wp:extent cx="5943600" cy="2444750"/>
            <wp:effectExtent l="0" t="0" r="0" b="0"/>
            <wp:docPr id="1" name="Picture 1" descr="A person speaking to 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peaking to a group of people in a room&#10;&#10;Description automatically generated with medium confidence"/>
                    <pic:cNvPicPr/>
                  </pic:nvPicPr>
                  <pic:blipFill rotWithShape="1">
                    <a:blip r:embed="rId5"/>
                    <a:srcRect t="17026"/>
                    <a:stretch/>
                  </pic:blipFill>
                  <pic:spPr bwMode="auto">
                    <a:xfrm>
                      <a:off x="0" y="0"/>
                      <a:ext cx="5943600" cy="2444750"/>
                    </a:xfrm>
                    <a:prstGeom prst="rect">
                      <a:avLst/>
                    </a:prstGeom>
                    <a:ln>
                      <a:noFill/>
                    </a:ln>
                    <a:extLst>
                      <a:ext uri="{53640926-AAD7-44D8-BBD7-CCE9431645EC}">
                        <a14:shadowObscured xmlns:a14="http://schemas.microsoft.com/office/drawing/2010/main"/>
                      </a:ext>
                    </a:extLst>
                  </pic:spPr>
                </pic:pic>
              </a:graphicData>
            </a:graphic>
          </wp:inline>
        </w:drawing>
      </w:r>
    </w:p>
    <w:p w14:paraId="703761ED" w14:textId="77777777" w:rsidR="000A1FA8" w:rsidRDefault="000A1FA8" w:rsidP="00910984"/>
    <w:p w14:paraId="467A5F13" w14:textId="515A5AF5" w:rsidR="00006EFD" w:rsidRDefault="008D43B4" w:rsidP="00910984">
      <w:r>
        <w:rPr>
          <w:rFonts w:hint="eastAsia"/>
        </w:rPr>
        <w:t>底特律商会主席</w:t>
      </w:r>
      <w:r>
        <w:t>B</w:t>
      </w:r>
      <w:r>
        <w:rPr>
          <w:rFonts w:hint="eastAsia"/>
        </w:rPr>
        <w:t>r</w:t>
      </w:r>
      <w:r>
        <w:t xml:space="preserve">ian Gao </w:t>
      </w:r>
      <w:r>
        <w:rPr>
          <w:rFonts w:hint="eastAsia"/>
        </w:rPr>
        <w:t>先生致辞欢迎远道而来的深圳驻美代表处的</w:t>
      </w:r>
      <w:r>
        <w:rPr>
          <w:rFonts w:hint="eastAsia"/>
        </w:rPr>
        <w:t>Pa</w:t>
      </w:r>
      <w:r>
        <w:t xml:space="preserve">ul Xu </w:t>
      </w:r>
      <w:r>
        <w:rPr>
          <w:rFonts w:hint="eastAsia"/>
        </w:rPr>
        <w:t>先生和数十名前来参加此次活动的嘉宾</w:t>
      </w:r>
      <w:r w:rsidR="00841DF4">
        <w:rPr>
          <w:rFonts w:hint="eastAsia"/>
        </w:rPr>
        <w:t>和企业代表</w:t>
      </w:r>
      <w:r>
        <w:rPr>
          <w:rFonts w:hint="eastAsia"/>
        </w:rPr>
        <w:t>。</w:t>
      </w:r>
    </w:p>
    <w:p w14:paraId="05F3CF76" w14:textId="071491FF" w:rsidR="00347883" w:rsidRDefault="00347883" w:rsidP="00910984">
      <w:pPr>
        <w:rPr>
          <w:rFonts w:hint="eastAsia"/>
        </w:rPr>
      </w:pPr>
      <w:r>
        <w:rPr>
          <w:noProof/>
        </w:rPr>
        <w:lastRenderedPageBreak/>
        <w:drawing>
          <wp:inline distT="0" distB="0" distL="0" distR="0" wp14:anchorId="3B31A281" wp14:editId="5759E304">
            <wp:extent cx="5943600" cy="3163570"/>
            <wp:effectExtent l="0" t="0" r="0" b="0"/>
            <wp:docPr id="4" name="Picture 4" descr="A person standing in front of a green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green wall&#10;&#10;Description automatically generated with low confidence"/>
                    <pic:cNvPicPr/>
                  </pic:nvPicPr>
                  <pic:blipFill>
                    <a:blip r:embed="rId6"/>
                    <a:stretch>
                      <a:fillRect/>
                    </a:stretch>
                  </pic:blipFill>
                  <pic:spPr>
                    <a:xfrm>
                      <a:off x="0" y="0"/>
                      <a:ext cx="5943600" cy="3163570"/>
                    </a:xfrm>
                    <a:prstGeom prst="rect">
                      <a:avLst/>
                    </a:prstGeom>
                  </pic:spPr>
                </pic:pic>
              </a:graphicData>
            </a:graphic>
          </wp:inline>
        </w:drawing>
      </w:r>
    </w:p>
    <w:p w14:paraId="4193DE33" w14:textId="77777777" w:rsidR="00347883" w:rsidRDefault="00347883" w:rsidP="00910984"/>
    <w:p w14:paraId="5E295002" w14:textId="3E0A3CC6" w:rsidR="006D0D73" w:rsidRDefault="006D0D73" w:rsidP="00910984">
      <w:r>
        <w:rPr>
          <w:rFonts w:hint="eastAsia"/>
        </w:rPr>
        <w:t>来自密西根当地的中资企业中鼎公司的</w:t>
      </w:r>
      <w:r w:rsidR="006135D3">
        <w:rPr>
          <w:rFonts w:hint="eastAsia"/>
        </w:rPr>
        <w:t>负责人</w:t>
      </w:r>
      <w:r>
        <w:rPr>
          <w:rFonts w:hint="eastAsia"/>
        </w:rPr>
        <w:t>向与会嘉宾介绍了他们公司在当地的发展和产业与产品规划。</w:t>
      </w:r>
    </w:p>
    <w:p w14:paraId="7CDD8528" w14:textId="48F231A8" w:rsidR="003E4E7B" w:rsidRDefault="00BF6D12" w:rsidP="00BF6D12">
      <w:pPr>
        <w:jc w:val="center"/>
      </w:pPr>
      <w:r>
        <w:rPr>
          <w:noProof/>
        </w:rPr>
        <w:drawing>
          <wp:inline distT="0" distB="0" distL="0" distR="0" wp14:anchorId="6429649D" wp14:editId="2E1078AC">
            <wp:extent cx="3124200" cy="2082800"/>
            <wp:effectExtent l="0" t="0" r="0" b="0"/>
            <wp:docPr id="5" name="Picture 5" descr="A person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giving a present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inline>
        </w:drawing>
      </w:r>
    </w:p>
    <w:p w14:paraId="50B2CF9E" w14:textId="77777777" w:rsidR="00BF6D12" w:rsidRDefault="00BF6D12" w:rsidP="00910984"/>
    <w:p w14:paraId="1337F8B5" w14:textId="0BB20B8A" w:rsidR="003E4E7B" w:rsidRDefault="00D12876" w:rsidP="00910984">
      <w:r>
        <w:rPr>
          <w:rFonts w:hint="eastAsia"/>
        </w:rPr>
        <w:t>作为一家全球知名的一级汽车</w:t>
      </w:r>
      <w:r w:rsidR="00E97024">
        <w:rPr>
          <w:rFonts w:hint="eastAsia"/>
        </w:rPr>
        <w:t>零部件</w:t>
      </w:r>
      <w:r>
        <w:rPr>
          <w:rFonts w:hint="eastAsia"/>
        </w:rPr>
        <w:t>供应商</w:t>
      </w:r>
      <w:r w:rsidR="003E4E7B">
        <w:rPr>
          <w:rFonts w:hint="eastAsia"/>
        </w:rPr>
        <w:t>的</w:t>
      </w:r>
      <w:r w:rsidR="003E4E7B">
        <w:rPr>
          <w:rFonts w:hint="eastAsia"/>
        </w:rPr>
        <w:t>B</w:t>
      </w:r>
      <w:r w:rsidR="003E4E7B">
        <w:t xml:space="preserve">org Warner </w:t>
      </w:r>
      <w:r>
        <w:rPr>
          <w:rFonts w:hint="eastAsia"/>
        </w:rPr>
        <w:t>公司</w:t>
      </w:r>
      <w:r w:rsidR="003E4E7B">
        <w:rPr>
          <w:rFonts w:hint="eastAsia"/>
        </w:rPr>
        <w:t>的</w:t>
      </w:r>
      <w:r w:rsidR="003E4E7B">
        <w:rPr>
          <w:rFonts w:hint="eastAsia"/>
        </w:rPr>
        <w:t>Ri</w:t>
      </w:r>
      <w:r w:rsidR="003E4E7B">
        <w:t xml:space="preserve">chard Hu </w:t>
      </w:r>
      <w:r>
        <w:rPr>
          <w:rFonts w:hint="eastAsia"/>
        </w:rPr>
        <w:t>向与对代表介绍了他们公司是如何利用中美的优势来进行产业布局与全球业务发展，</w:t>
      </w:r>
      <w:r w:rsidR="004F45E9">
        <w:rPr>
          <w:rFonts w:hint="eastAsia"/>
        </w:rPr>
        <w:t>尤其是他们是如何充分利用全球采购与供应链的优化组合</w:t>
      </w:r>
      <w:r>
        <w:rPr>
          <w:rFonts w:hint="eastAsia"/>
        </w:rPr>
        <w:t>从而</w:t>
      </w:r>
      <w:r w:rsidR="00E97024">
        <w:rPr>
          <w:rFonts w:hint="eastAsia"/>
        </w:rPr>
        <w:t>持续取得了傲人的业绩</w:t>
      </w:r>
      <w:r w:rsidR="00BF6D12">
        <w:rPr>
          <w:rFonts w:hint="eastAsia"/>
        </w:rPr>
        <w:t>。</w:t>
      </w:r>
      <w:r w:rsidR="004F45E9">
        <w:rPr>
          <w:rFonts w:hint="eastAsia"/>
        </w:rPr>
        <w:t xml:space="preserve"> </w:t>
      </w:r>
    </w:p>
    <w:p w14:paraId="524FDDAD" w14:textId="3BB8DCE4" w:rsidR="008D43B4" w:rsidRDefault="00BF6D12" w:rsidP="00BF6D12">
      <w:pPr>
        <w:jc w:val="center"/>
      </w:pPr>
      <w:r>
        <w:rPr>
          <w:noProof/>
        </w:rPr>
        <w:lastRenderedPageBreak/>
        <w:drawing>
          <wp:inline distT="0" distB="0" distL="0" distR="0" wp14:anchorId="3DFEEF3E" wp14:editId="3B3FA39E">
            <wp:extent cx="3124200" cy="1797050"/>
            <wp:effectExtent l="0" t="0" r="0" b="0"/>
            <wp:docPr id="7" name="Picture 7" descr="A person speaking into a microphone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peaking into a microphone in front of a group of people&#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720"/>
                    <a:stretch/>
                  </pic:blipFill>
                  <pic:spPr bwMode="auto">
                    <a:xfrm>
                      <a:off x="0" y="0"/>
                      <a:ext cx="3124200" cy="1797050"/>
                    </a:xfrm>
                    <a:prstGeom prst="rect">
                      <a:avLst/>
                    </a:prstGeom>
                    <a:noFill/>
                    <a:ln>
                      <a:noFill/>
                    </a:ln>
                    <a:extLst>
                      <a:ext uri="{53640926-AAD7-44D8-BBD7-CCE9431645EC}">
                        <a14:shadowObscured xmlns:a14="http://schemas.microsoft.com/office/drawing/2010/main"/>
                      </a:ext>
                    </a:extLst>
                  </pic:spPr>
                </pic:pic>
              </a:graphicData>
            </a:graphic>
          </wp:inline>
        </w:drawing>
      </w:r>
    </w:p>
    <w:p w14:paraId="598212C9" w14:textId="77777777" w:rsidR="00BF6D12" w:rsidRDefault="00BF6D12" w:rsidP="00910984"/>
    <w:p w14:paraId="436D8715" w14:textId="16F95675" w:rsidR="00CB4816" w:rsidRDefault="003A64DA" w:rsidP="00910984">
      <w:r>
        <w:rPr>
          <w:rFonts w:hint="eastAsia"/>
        </w:rPr>
        <w:t>作为本次活动的主要内容，</w:t>
      </w:r>
      <w:r w:rsidR="00CB4816">
        <w:rPr>
          <w:rFonts w:hint="eastAsia"/>
        </w:rPr>
        <w:t>来自深圳驻美国代表处的</w:t>
      </w:r>
      <w:r w:rsidR="00CB4816">
        <w:rPr>
          <w:rFonts w:hint="eastAsia"/>
        </w:rPr>
        <w:t>P</w:t>
      </w:r>
      <w:r w:rsidR="00CB4816">
        <w:t xml:space="preserve">AUL XU </w:t>
      </w:r>
      <w:r w:rsidR="00CB4816">
        <w:rPr>
          <w:rFonts w:hint="eastAsia"/>
        </w:rPr>
        <w:t>先生向与会的</w:t>
      </w:r>
      <w:r w:rsidR="008D43B4">
        <w:rPr>
          <w:rFonts w:hint="eastAsia"/>
        </w:rPr>
        <w:t>嘉宾</w:t>
      </w:r>
      <w:r w:rsidR="00CB4816">
        <w:rPr>
          <w:rFonts w:hint="eastAsia"/>
        </w:rPr>
        <w:t>详细介绍了深圳</w:t>
      </w:r>
      <w:r>
        <w:rPr>
          <w:rFonts w:hint="eastAsia"/>
        </w:rPr>
        <w:t>和粤港澳大湾区</w:t>
      </w:r>
      <w:r w:rsidR="00CB4816">
        <w:rPr>
          <w:rFonts w:hint="eastAsia"/>
        </w:rPr>
        <w:t>的产业结构，</w:t>
      </w:r>
      <w:r w:rsidR="00A53272">
        <w:rPr>
          <w:rFonts w:hint="eastAsia"/>
        </w:rPr>
        <w:t>投资环境与资源配套，地区与产业优势，投资机会与前景展望等。</w:t>
      </w:r>
      <w:r w:rsidR="00E72C1B">
        <w:rPr>
          <w:rFonts w:hint="eastAsia"/>
        </w:rPr>
        <w:t>在整个活动中</w:t>
      </w:r>
      <w:r w:rsidR="00E72C1B">
        <w:rPr>
          <w:rFonts w:hint="eastAsia"/>
        </w:rPr>
        <w:t>P</w:t>
      </w:r>
      <w:r w:rsidR="00E72C1B">
        <w:t xml:space="preserve">aul </w:t>
      </w:r>
      <w:r w:rsidR="00E72C1B">
        <w:rPr>
          <w:rFonts w:hint="eastAsia"/>
        </w:rPr>
        <w:t>不仅详细而热情地向与会嘉宾做了深圳与大湾区</w:t>
      </w:r>
      <w:r w:rsidR="00107932">
        <w:rPr>
          <w:rFonts w:hint="eastAsia"/>
        </w:rPr>
        <w:t>营商</w:t>
      </w:r>
      <w:r w:rsidR="00E72C1B">
        <w:rPr>
          <w:rFonts w:hint="eastAsia"/>
        </w:rPr>
        <w:t>环境与投资机会介绍与推广，</w:t>
      </w:r>
      <w:r w:rsidR="00E72C1B">
        <w:rPr>
          <w:rFonts w:hint="eastAsia"/>
        </w:rPr>
        <w:t xml:space="preserve"> </w:t>
      </w:r>
      <w:r w:rsidR="00E72C1B">
        <w:rPr>
          <w:rFonts w:hint="eastAsia"/>
        </w:rPr>
        <w:t>并和大家充分地交流与沟通，认真解答了嘉宾们的疑问</w:t>
      </w:r>
      <w:r w:rsidR="00BF6D12">
        <w:rPr>
          <w:rFonts w:hint="eastAsia"/>
        </w:rPr>
        <w:t>。</w:t>
      </w:r>
    </w:p>
    <w:p w14:paraId="7676934D" w14:textId="53A1E4FF" w:rsidR="00A01F15" w:rsidRDefault="00A01F15" w:rsidP="00A01F15">
      <w:pPr>
        <w:jc w:val="center"/>
        <w:rPr>
          <w:rFonts w:hint="eastAsia"/>
        </w:rPr>
      </w:pPr>
      <w:r>
        <w:rPr>
          <w:noProof/>
        </w:rPr>
        <w:drawing>
          <wp:inline distT="0" distB="0" distL="0" distR="0" wp14:anchorId="04DAF7BC" wp14:editId="50FB15FE">
            <wp:extent cx="5943600" cy="3291205"/>
            <wp:effectExtent l="0" t="0" r="0" b="4445"/>
            <wp:docPr id="11" name="Picture 11" descr="A person giv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giving a presentation&#10;&#10;Description automatically generated with medium confidence"/>
                    <pic:cNvPicPr/>
                  </pic:nvPicPr>
                  <pic:blipFill>
                    <a:blip r:embed="rId9"/>
                    <a:stretch>
                      <a:fillRect/>
                    </a:stretch>
                  </pic:blipFill>
                  <pic:spPr>
                    <a:xfrm>
                      <a:off x="0" y="0"/>
                      <a:ext cx="5943600" cy="3291205"/>
                    </a:xfrm>
                    <a:prstGeom prst="rect">
                      <a:avLst/>
                    </a:prstGeom>
                  </pic:spPr>
                </pic:pic>
              </a:graphicData>
            </a:graphic>
          </wp:inline>
        </w:drawing>
      </w:r>
    </w:p>
    <w:p w14:paraId="2D29144B" w14:textId="4B878BA3" w:rsidR="00BF6D12" w:rsidRDefault="00BF6D12" w:rsidP="00A01F15">
      <w:pPr>
        <w:jc w:val="center"/>
        <w:rPr>
          <w:rFonts w:hint="eastAsia"/>
        </w:rPr>
      </w:pPr>
    </w:p>
    <w:p w14:paraId="0DE1C445" w14:textId="24804E03" w:rsidR="00107932" w:rsidRDefault="00107932" w:rsidP="00910984"/>
    <w:p w14:paraId="69E3FC6A" w14:textId="7EBBF276" w:rsidR="009001C1" w:rsidRDefault="00107932" w:rsidP="009001C1">
      <w:r>
        <w:rPr>
          <w:rFonts w:hint="eastAsia"/>
        </w:rPr>
        <w:t>来自</w:t>
      </w:r>
      <w:r w:rsidR="00F25BF4">
        <w:rPr>
          <w:rFonts w:hint="eastAsia"/>
        </w:rPr>
        <w:t>总部位于</w:t>
      </w:r>
      <w:r>
        <w:rPr>
          <w:rFonts w:hint="eastAsia"/>
        </w:rPr>
        <w:t>深圳的</w:t>
      </w:r>
      <w:proofErr w:type="spellStart"/>
      <w:r w:rsidR="00F25BF4">
        <w:rPr>
          <w:rFonts w:hint="eastAsia"/>
        </w:rPr>
        <w:t>R</w:t>
      </w:r>
      <w:r w:rsidR="00F25BF4">
        <w:t>obosense</w:t>
      </w:r>
      <w:proofErr w:type="spellEnd"/>
      <w:r w:rsidR="00D26AB7">
        <w:rPr>
          <w:rFonts w:hint="eastAsia"/>
        </w:rPr>
        <w:t>（速腾聚创）</w:t>
      </w:r>
      <w:r>
        <w:rPr>
          <w:rFonts w:hint="eastAsia"/>
        </w:rPr>
        <w:t>公司</w:t>
      </w:r>
      <w:r w:rsidR="00D26AB7">
        <w:rPr>
          <w:rFonts w:hint="eastAsia"/>
        </w:rPr>
        <w:t>，</w:t>
      </w:r>
      <w:r w:rsidR="00D26AB7">
        <w:rPr>
          <w:rFonts w:hint="eastAsia"/>
        </w:rPr>
        <w:t xml:space="preserve"> </w:t>
      </w:r>
      <w:r w:rsidR="00D26AB7" w:rsidRPr="00D26AB7">
        <w:t>是全球领先的智能激光雷达系统（</w:t>
      </w:r>
      <w:r w:rsidR="00D26AB7" w:rsidRPr="00D26AB7">
        <w:t>Smart LiDAR Sensor System</w:t>
      </w:r>
      <w:r w:rsidR="00D26AB7" w:rsidRPr="00D26AB7">
        <w:t>）科技企</w:t>
      </w:r>
      <w:r w:rsidR="00D26AB7" w:rsidRPr="00D26AB7">
        <w:rPr>
          <w:rFonts w:hint="eastAsia"/>
        </w:rPr>
        <w:t>业</w:t>
      </w:r>
      <w:r w:rsidR="00D26AB7">
        <w:rPr>
          <w:rFonts w:hint="eastAsia"/>
        </w:rPr>
        <w:t>。公司</w:t>
      </w:r>
      <w:r w:rsidR="00F25BF4">
        <w:rPr>
          <w:rFonts w:hint="eastAsia"/>
        </w:rPr>
        <w:t>美国市场副总裁</w:t>
      </w:r>
      <w:r w:rsidR="00F25BF4">
        <w:t xml:space="preserve">Ken English </w:t>
      </w:r>
      <w:r w:rsidR="00F25BF4">
        <w:rPr>
          <w:rFonts w:hint="eastAsia"/>
        </w:rPr>
        <w:t>先生</w:t>
      </w:r>
      <w:r>
        <w:rPr>
          <w:rFonts w:hint="eastAsia"/>
        </w:rPr>
        <w:t>向与会嘉宾用他们公司的实例展示了他们在</w:t>
      </w:r>
      <w:r w:rsidR="00F25BF4">
        <w:rPr>
          <w:rFonts w:hint="eastAsia"/>
        </w:rPr>
        <w:t>中国和北美市场</w:t>
      </w:r>
      <w:r>
        <w:rPr>
          <w:rFonts w:hint="eastAsia"/>
        </w:rPr>
        <w:t>的快速发展</w:t>
      </w:r>
      <w:r w:rsidR="00F25BF4">
        <w:rPr>
          <w:rFonts w:hint="eastAsia"/>
        </w:rPr>
        <w:t>与成功</w:t>
      </w:r>
      <w:r>
        <w:rPr>
          <w:rFonts w:hint="eastAsia"/>
        </w:rPr>
        <w:t>，</w:t>
      </w:r>
      <w:r w:rsidR="00D26AB7">
        <w:rPr>
          <w:rFonts w:hint="eastAsia"/>
        </w:rPr>
        <w:t xml:space="preserve"> </w:t>
      </w:r>
      <w:r w:rsidR="00D26AB7">
        <w:rPr>
          <w:rFonts w:hint="eastAsia"/>
        </w:rPr>
        <w:t>公司依赖深圳的</w:t>
      </w:r>
      <w:r w:rsidR="002C3A86">
        <w:rPr>
          <w:rFonts w:hint="eastAsia"/>
        </w:rPr>
        <w:t>丰富</w:t>
      </w:r>
      <w:r w:rsidR="00D26AB7">
        <w:rPr>
          <w:rFonts w:hint="eastAsia"/>
        </w:rPr>
        <w:t>科技人才</w:t>
      </w:r>
      <w:r w:rsidR="002C3A86">
        <w:rPr>
          <w:rFonts w:hint="eastAsia"/>
        </w:rPr>
        <w:t>优势</w:t>
      </w:r>
      <w:r w:rsidR="00D26AB7">
        <w:rPr>
          <w:rFonts w:hint="eastAsia"/>
        </w:rPr>
        <w:t>，和</w:t>
      </w:r>
      <w:r w:rsidR="002C3A86">
        <w:rPr>
          <w:rFonts w:hint="eastAsia"/>
        </w:rPr>
        <w:t>良好的科技创新环境，以及深圳给予创新公司大力支持，</w:t>
      </w:r>
      <w:r w:rsidR="00F25BF4">
        <w:rPr>
          <w:rFonts w:hint="eastAsia"/>
        </w:rPr>
        <w:t>完美的诠释了深圳和大湾区作为一个有活力的全球创新中心</w:t>
      </w:r>
      <w:r w:rsidR="00002091">
        <w:rPr>
          <w:rFonts w:hint="eastAsia"/>
        </w:rPr>
        <w:t>，是投资者们的理想之地。</w:t>
      </w:r>
      <w:r w:rsidR="009001C1">
        <w:rPr>
          <w:rFonts w:hint="eastAsia"/>
        </w:rPr>
        <w:t xml:space="preserve"> </w:t>
      </w:r>
    </w:p>
    <w:p w14:paraId="3A685CEC" w14:textId="734D9DA4" w:rsidR="006135D3" w:rsidRDefault="00BF6D12" w:rsidP="00BF6D12">
      <w:pPr>
        <w:jc w:val="center"/>
      </w:pPr>
      <w:r>
        <w:rPr>
          <w:noProof/>
        </w:rPr>
        <w:lastRenderedPageBreak/>
        <w:drawing>
          <wp:inline distT="0" distB="0" distL="0" distR="0" wp14:anchorId="319773D8" wp14:editId="02B735C8">
            <wp:extent cx="3124200" cy="1841500"/>
            <wp:effectExtent l="0" t="0" r="0" b="6350"/>
            <wp:docPr id="6" name="Picture 6" descr="A person giv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giving a presentation&#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585"/>
                    <a:stretch/>
                  </pic:blipFill>
                  <pic:spPr bwMode="auto">
                    <a:xfrm>
                      <a:off x="0" y="0"/>
                      <a:ext cx="3124200" cy="1841500"/>
                    </a:xfrm>
                    <a:prstGeom prst="rect">
                      <a:avLst/>
                    </a:prstGeom>
                    <a:noFill/>
                    <a:ln>
                      <a:noFill/>
                    </a:ln>
                    <a:extLst>
                      <a:ext uri="{53640926-AAD7-44D8-BBD7-CCE9431645EC}">
                        <a14:shadowObscured xmlns:a14="http://schemas.microsoft.com/office/drawing/2010/main"/>
                      </a:ext>
                    </a:extLst>
                  </pic:spPr>
                </pic:pic>
              </a:graphicData>
            </a:graphic>
          </wp:inline>
        </w:drawing>
      </w:r>
    </w:p>
    <w:p w14:paraId="2E955A15" w14:textId="77777777" w:rsidR="00BF6D12" w:rsidRDefault="00BF6D12" w:rsidP="005152F6"/>
    <w:p w14:paraId="0CB02955" w14:textId="7D5B31E0" w:rsidR="005152F6" w:rsidRDefault="00C42911" w:rsidP="005152F6">
      <w:r>
        <w:rPr>
          <w:rFonts w:hint="eastAsia"/>
        </w:rPr>
        <w:t>来自密西根州的</w:t>
      </w:r>
      <w:r>
        <w:rPr>
          <w:rFonts w:hint="eastAsia"/>
        </w:rPr>
        <w:t>Pr</w:t>
      </w:r>
      <w:r>
        <w:t xml:space="preserve">omax Technologies </w:t>
      </w:r>
      <w:r>
        <w:rPr>
          <w:rFonts w:hint="eastAsia"/>
        </w:rPr>
        <w:t>公司是一家华人创业的</w:t>
      </w:r>
      <w:r w:rsidR="005152F6">
        <w:rPr>
          <w:rFonts w:hint="eastAsia"/>
        </w:rPr>
        <w:t>中小型企业</w:t>
      </w:r>
      <w:r>
        <w:rPr>
          <w:rFonts w:hint="eastAsia"/>
        </w:rPr>
        <w:t>成功典范</w:t>
      </w:r>
      <w:r w:rsidR="005152F6">
        <w:rPr>
          <w:rFonts w:hint="eastAsia"/>
        </w:rPr>
        <w:t>，公司的创始人和</w:t>
      </w:r>
      <w:r w:rsidR="005152F6">
        <w:rPr>
          <w:rFonts w:hint="eastAsia"/>
        </w:rPr>
        <w:t>C</w:t>
      </w:r>
      <w:r w:rsidR="005152F6">
        <w:t xml:space="preserve">EO John Zheng </w:t>
      </w:r>
      <w:r w:rsidR="005152F6">
        <w:rPr>
          <w:rFonts w:hint="eastAsia"/>
        </w:rPr>
        <w:t>先生向与会嘉宾们介绍了他们公司的创业发展历程，</w:t>
      </w:r>
      <w:r w:rsidR="002C3A86">
        <w:rPr>
          <w:rFonts w:hint="eastAsia"/>
        </w:rPr>
        <w:t>如何在竞争激烈的汽车零部件市场上通过纵向整合产品而找到了一条独到的拓展道路。公司也正在计划</w:t>
      </w:r>
      <w:r w:rsidR="005152F6">
        <w:rPr>
          <w:rFonts w:hint="eastAsia"/>
        </w:rPr>
        <w:t>在疫情之后正在积极寻找新的合作与投资机会</w:t>
      </w:r>
      <w:r w:rsidR="005152F6">
        <w:rPr>
          <w:rFonts w:hint="eastAsia"/>
        </w:rPr>
        <w:t>,</w:t>
      </w:r>
      <w:r w:rsidR="005152F6">
        <w:t xml:space="preserve"> </w:t>
      </w:r>
      <w:r w:rsidR="005152F6">
        <w:rPr>
          <w:rFonts w:hint="eastAsia"/>
        </w:rPr>
        <w:t>听完深圳和大湾区投机环境和商机介绍后已经激起了他无限的憧憬。</w:t>
      </w:r>
      <w:r w:rsidR="005152F6">
        <w:rPr>
          <w:rFonts w:hint="eastAsia"/>
        </w:rPr>
        <w:t xml:space="preserve"> </w:t>
      </w:r>
    </w:p>
    <w:p w14:paraId="5C34C182" w14:textId="704A131E" w:rsidR="002C3A86" w:rsidRDefault="00BF6D12" w:rsidP="00BF6D12">
      <w:pPr>
        <w:jc w:val="center"/>
      </w:pPr>
      <w:r>
        <w:rPr>
          <w:noProof/>
        </w:rPr>
        <w:drawing>
          <wp:inline distT="0" distB="0" distL="0" distR="0" wp14:anchorId="1A7A4FFC" wp14:editId="10CC0151">
            <wp:extent cx="3124200" cy="1701800"/>
            <wp:effectExtent l="0" t="0" r="0" b="0"/>
            <wp:docPr id="8" name="Picture 8" descr="A person giv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giving a presentation&#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293"/>
                    <a:stretch/>
                  </pic:blipFill>
                  <pic:spPr bwMode="auto">
                    <a:xfrm>
                      <a:off x="0" y="0"/>
                      <a:ext cx="3124200" cy="1701800"/>
                    </a:xfrm>
                    <a:prstGeom prst="rect">
                      <a:avLst/>
                    </a:prstGeom>
                    <a:noFill/>
                    <a:ln>
                      <a:noFill/>
                    </a:ln>
                    <a:extLst>
                      <a:ext uri="{53640926-AAD7-44D8-BBD7-CCE9431645EC}">
                        <a14:shadowObscured xmlns:a14="http://schemas.microsoft.com/office/drawing/2010/main"/>
                      </a:ext>
                    </a:extLst>
                  </pic:spPr>
                </pic:pic>
              </a:graphicData>
            </a:graphic>
          </wp:inline>
        </w:drawing>
      </w:r>
    </w:p>
    <w:p w14:paraId="4BDD2182" w14:textId="77777777" w:rsidR="00BF6D12" w:rsidRDefault="00BF6D12" w:rsidP="00513058"/>
    <w:p w14:paraId="1A5A5D01" w14:textId="6981E68D" w:rsidR="00BF6D12" w:rsidRDefault="00513058" w:rsidP="00513058">
      <w:r>
        <w:rPr>
          <w:rFonts w:hint="eastAsia"/>
        </w:rPr>
        <w:t>会后来自众多企业的企业代表和嘉宾们与</w:t>
      </w:r>
      <w:r>
        <w:rPr>
          <w:rFonts w:hint="eastAsia"/>
        </w:rPr>
        <w:t>P</w:t>
      </w:r>
      <w:r>
        <w:t xml:space="preserve">aul Xu </w:t>
      </w:r>
      <w:r>
        <w:rPr>
          <w:rFonts w:hint="eastAsia"/>
        </w:rPr>
        <w:t>先生进行了深入的交流，</w:t>
      </w:r>
      <w:r>
        <w:rPr>
          <w:rFonts w:hint="eastAsia"/>
        </w:rPr>
        <w:t xml:space="preserve"> </w:t>
      </w:r>
      <w:r>
        <w:rPr>
          <w:rFonts w:hint="eastAsia"/>
        </w:rPr>
        <w:t>已有数位代表在现场表示他们对充满活力的深圳它的投资环境和商机期待与向往，希望今后有更多的机会进一步了解和考察深圳和大湾区。</w:t>
      </w:r>
    </w:p>
    <w:p w14:paraId="37769ABF" w14:textId="429F0295" w:rsidR="00C14172" w:rsidRDefault="009916D8" w:rsidP="009916D8">
      <w:pPr>
        <w:jc w:val="center"/>
      </w:pPr>
      <w:r>
        <w:rPr>
          <w:noProof/>
        </w:rPr>
        <w:drawing>
          <wp:inline distT="0" distB="0" distL="0" distR="0" wp14:anchorId="39E8CDA8" wp14:editId="332687BD">
            <wp:extent cx="3124200" cy="2082800"/>
            <wp:effectExtent l="0" t="0" r="0" b="0"/>
            <wp:docPr id="2" name="Picture 2" descr="A picture containing text,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op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inline>
        </w:drawing>
      </w:r>
    </w:p>
    <w:p w14:paraId="6932D934" w14:textId="05099D06" w:rsidR="009916D8" w:rsidRDefault="009916D8" w:rsidP="00513058"/>
    <w:p w14:paraId="5CD9A8F3" w14:textId="25334DD7" w:rsidR="009916D8" w:rsidRDefault="009916D8" w:rsidP="009916D8">
      <w:pPr>
        <w:jc w:val="center"/>
        <w:rPr>
          <w:rFonts w:hint="eastAsia"/>
        </w:rPr>
      </w:pPr>
      <w:r>
        <w:rPr>
          <w:noProof/>
        </w:rPr>
        <w:drawing>
          <wp:inline distT="0" distB="0" distL="0" distR="0" wp14:anchorId="3C3E0999" wp14:editId="3302F9EA">
            <wp:extent cx="3124200" cy="2082800"/>
            <wp:effectExtent l="0" t="0" r="0" b="0"/>
            <wp:docPr id="9" name="Picture 9" descr="A picture containing person, standing,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standing, group, peop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inline>
        </w:drawing>
      </w:r>
    </w:p>
    <w:p w14:paraId="63585636" w14:textId="17AEBE57" w:rsidR="00513058" w:rsidRDefault="00513058" w:rsidP="00513058">
      <w:r>
        <w:rPr>
          <w:rFonts w:hint="eastAsia"/>
        </w:rPr>
        <w:t xml:space="preserve"> </w:t>
      </w:r>
    </w:p>
    <w:p w14:paraId="0B7F525A" w14:textId="33DA0DB6" w:rsidR="00513058" w:rsidRDefault="00A01F15" w:rsidP="00A01F15">
      <w:pPr>
        <w:jc w:val="center"/>
      </w:pPr>
      <w:r>
        <w:rPr>
          <w:noProof/>
        </w:rPr>
        <w:drawing>
          <wp:inline distT="0" distB="0" distL="0" distR="0" wp14:anchorId="2B7B6FF5" wp14:editId="51B905D9">
            <wp:extent cx="3124200" cy="2082800"/>
            <wp:effectExtent l="0" t="0" r="0" b="0"/>
            <wp:docPr id="12" name="Picture 12"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in a room&#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inline>
        </w:drawing>
      </w:r>
    </w:p>
    <w:p w14:paraId="0966909C" w14:textId="3EC67322" w:rsidR="00513058" w:rsidRDefault="00513058" w:rsidP="00910984"/>
    <w:p w14:paraId="5E3BBD9C" w14:textId="77777777" w:rsidR="00513058" w:rsidRDefault="00513058" w:rsidP="00910984"/>
    <w:p w14:paraId="5702E9FD" w14:textId="25D76E5F" w:rsidR="00006EFD" w:rsidRDefault="00006EFD" w:rsidP="00910984"/>
    <w:p w14:paraId="54B1F5B9" w14:textId="77777777" w:rsidR="00006EFD" w:rsidRDefault="00006EFD" w:rsidP="00910984"/>
    <w:sectPr w:rsidR="00006E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2385D"/>
    <w:multiLevelType w:val="hybridMultilevel"/>
    <w:tmpl w:val="FB2EB1D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B3B2C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0733F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B3C7341"/>
    <w:multiLevelType w:val="hybridMultilevel"/>
    <w:tmpl w:val="43BAB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2601622">
    <w:abstractNumId w:val="3"/>
  </w:num>
  <w:num w:numId="2" w16cid:durableId="534200725">
    <w:abstractNumId w:val="1"/>
  </w:num>
  <w:num w:numId="3" w16cid:durableId="865482773">
    <w:abstractNumId w:val="2"/>
  </w:num>
  <w:num w:numId="4" w16cid:durableId="1973753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504"/>
    <w:rsid w:val="00002091"/>
    <w:rsid w:val="00006EFD"/>
    <w:rsid w:val="000A1FA8"/>
    <w:rsid w:val="000F6289"/>
    <w:rsid w:val="00107932"/>
    <w:rsid w:val="00156887"/>
    <w:rsid w:val="001A7DC9"/>
    <w:rsid w:val="001D41B6"/>
    <w:rsid w:val="00245B91"/>
    <w:rsid w:val="002941E0"/>
    <w:rsid w:val="002C3A86"/>
    <w:rsid w:val="00322B68"/>
    <w:rsid w:val="00347883"/>
    <w:rsid w:val="003810FC"/>
    <w:rsid w:val="003A64DA"/>
    <w:rsid w:val="003E4E7B"/>
    <w:rsid w:val="003F5B22"/>
    <w:rsid w:val="00400225"/>
    <w:rsid w:val="0041230D"/>
    <w:rsid w:val="00415FB4"/>
    <w:rsid w:val="004956F1"/>
    <w:rsid w:val="004F45E9"/>
    <w:rsid w:val="004F7970"/>
    <w:rsid w:val="00513058"/>
    <w:rsid w:val="005152F6"/>
    <w:rsid w:val="006135D3"/>
    <w:rsid w:val="00651FCA"/>
    <w:rsid w:val="00687F49"/>
    <w:rsid w:val="006D0D73"/>
    <w:rsid w:val="006F2876"/>
    <w:rsid w:val="0071644F"/>
    <w:rsid w:val="00785FEF"/>
    <w:rsid w:val="007C76F1"/>
    <w:rsid w:val="00841DF4"/>
    <w:rsid w:val="00844D4E"/>
    <w:rsid w:val="008D43B4"/>
    <w:rsid w:val="009001C1"/>
    <w:rsid w:val="00902D91"/>
    <w:rsid w:val="00910984"/>
    <w:rsid w:val="009722C5"/>
    <w:rsid w:val="00984326"/>
    <w:rsid w:val="009916D8"/>
    <w:rsid w:val="00A01F15"/>
    <w:rsid w:val="00A53272"/>
    <w:rsid w:val="00AE02E2"/>
    <w:rsid w:val="00AF78F1"/>
    <w:rsid w:val="00B35504"/>
    <w:rsid w:val="00BF6D12"/>
    <w:rsid w:val="00C14172"/>
    <w:rsid w:val="00C42911"/>
    <w:rsid w:val="00CB4816"/>
    <w:rsid w:val="00D12876"/>
    <w:rsid w:val="00D15885"/>
    <w:rsid w:val="00D26AB7"/>
    <w:rsid w:val="00D43BF6"/>
    <w:rsid w:val="00DD11BD"/>
    <w:rsid w:val="00E60536"/>
    <w:rsid w:val="00E72C1B"/>
    <w:rsid w:val="00E97024"/>
    <w:rsid w:val="00EE24B1"/>
    <w:rsid w:val="00F0412D"/>
    <w:rsid w:val="00F0641E"/>
    <w:rsid w:val="00F25BF4"/>
    <w:rsid w:val="00F95FC2"/>
    <w:rsid w:val="00FB3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4017"/>
  <w15:chartTrackingRefBased/>
  <w15:docId w15:val="{1815DF35-8FE6-43C2-8FE1-BE2A3C95D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DC9"/>
    <w:pPr>
      <w:ind w:left="720"/>
      <w:contextualSpacing/>
    </w:pPr>
  </w:style>
  <w:style w:type="table" w:styleId="TableGrid">
    <w:name w:val="Table Grid"/>
    <w:basedOn w:val="TableNormal"/>
    <w:uiPriority w:val="39"/>
    <w:rsid w:val="00910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Sonny</dc:creator>
  <cp:keywords/>
  <dc:description/>
  <cp:lastModifiedBy>Sonny</cp:lastModifiedBy>
  <cp:revision>6</cp:revision>
  <dcterms:created xsi:type="dcterms:W3CDTF">2022-12-07T20:17:00Z</dcterms:created>
  <dcterms:modified xsi:type="dcterms:W3CDTF">2022-12-07T20:55:00Z</dcterms:modified>
</cp:coreProperties>
</file>